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1F" w:rsidRPr="00E661B9" w:rsidRDefault="00D12C1F" w:rsidP="00D12C1F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Garamond" w:eastAsia="Times New Roman" w:hAnsi="Garamond" w:cs="Times New Roman"/>
          <w:iCs/>
          <w:color w:val="000000"/>
          <w:sz w:val="24"/>
          <w:szCs w:val="24"/>
          <w:lang w:eastAsia="it-IT"/>
        </w:rPr>
      </w:pPr>
      <w:r w:rsidRPr="00E661B9">
        <w:rPr>
          <w:rFonts w:ascii="Garamond" w:eastAsia="Times New Roman" w:hAnsi="Garamond" w:cs="Times New Roman"/>
          <w:smallCaps/>
          <w:sz w:val="24"/>
          <w:szCs w:val="24"/>
          <w:lang w:eastAsia="it-IT"/>
        </w:rPr>
        <w:t>Allegato sub b) al disciplinare di gara</w:t>
      </w:r>
    </w:p>
    <w:p w:rsidR="00D12C1F" w:rsidRPr="00E661B9" w:rsidRDefault="00D12C1F" w:rsidP="00D12C1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E661B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FAC – SIMILE DI “DELEGA PER IL SOPRALLUOGO” </w:t>
      </w:r>
    </w:p>
    <w:p w:rsidR="00D12C1F" w:rsidRPr="00E661B9" w:rsidRDefault="00D12C1F" w:rsidP="00D1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480" w:lineRule="auto"/>
        <w:ind w:right="49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  <w:r w:rsidRPr="00E661B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ab/>
      </w:r>
    </w:p>
    <w:p w:rsidR="00D12C1F" w:rsidRPr="00E661B9" w:rsidRDefault="00D12C1F" w:rsidP="00D12C1F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240" w:lineRule="auto"/>
        <w:ind w:right="51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661B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OGGETTO: delega per il sopralluogo relativo alla </w:t>
      </w:r>
      <w:proofErr w:type="spellStart"/>
      <w:r w:rsidRPr="00E661B9">
        <w:rPr>
          <w:rFonts w:ascii="Garamond" w:eastAsia="Times New Roman" w:hAnsi="Garamond" w:cs="Times New Roman"/>
          <w:sz w:val="24"/>
          <w:szCs w:val="24"/>
          <w:lang w:eastAsia="it-IT"/>
        </w:rPr>
        <w:t>alla</w:t>
      </w:r>
      <w:proofErr w:type="spellEnd"/>
      <w:r w:rsidRPr="00E661B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procedura di </w:t>
      </w:r>
      <w:proofErr w:type="spellStart"/>
      <w:r w:rsidRPr="00E661B9">
        <w:rPr>
          <w:rFonts w:ascii="Garamond" w:eastAsia="Times New Roman" w:hAnsi="Garamond" w:cs="Times New Roman"/>
          <w:sz w:val="24"/>
          <w:szCs w:val="24"/>
          <w:lang w:eastAsia="it-IT"/>
        </w:rPr>
        <w:t>Rdo</w:t>
      </w:r>
      <w:proofErr w:type="spellEnd"/>
      <w:r w:rsidRPr="00E661B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E661B9">
        <w:rPr>
          <w:rFonts w:ascii="Garamond" w:eastAsia="Times New Roman" w:hAnsi="Garamond" w:cs="Calibri"/>
          <w:sz w:val="24"/>
          <w:szCs w:val="24"/>
          <w:lang w:eastAsia="it-IT"/>
        </w:rPr>
        <w:t xml:space="preserve">per </w:t>
      </w:r>
      <w:r w:rsidRPr="00E661B9">
        <w:rPr>
          <w:rFonts w:ascii="Garamond" w:eastAsia="Times New Roman" w:hAnsi="Garamond" w:cs="Calibri"/>
          <w:sz w:val="24"/>
          <w:szCs w:val="20"/>
          <w:lang w:eastAsia="it-IT"/>
        </w:rPr>
        <w:t>l’</w:t>
      </w:r>
      <w:r w:rsidRPr="00E661B9">
        <w:rPr>
          <w:rFonts w:ascii="Garamond" w:eastAsia="Times New Roman" w:hAnsi="Garamond" w:cs="Calibri"/>
          <w:sz w:val="24"/>
          <w:szCs w:val="24"/>
          <w:lang w:eastAsia="it-IT"/>
        </w:rPr>
        <w:t xml:space="preserve">appalto del </w:t>
      </w:r>
      <w:r w:rsidRPr="00E661B9">
        <w:rPr>
          <w:rFonts w:ascii="Garamond" w:eastAsia="Times New Roman" w:hAnsi="Garamond" w:cs="Calibri"/>
          <w:bCs/>
          <w:kern w:val="1"/>
          <w:sz w:val="24"/>
          <w:szCs w:val="24"/>
          <w:lang w:eastAsia="it-IT"/>
        </w:rPr>
        <w:t xml:space="preserve">servizio di </w:t>
      </w:r>
      <w:r w:rsidRPr="00E661B9">
        <w:rPr>
          <w:rFonts w:ascii="Garamond" w:eastAsia="Times New Roman" w:hAnsi="Garamond" w:cs="Tahoma"/>
          <w:color w:val="000000"/>
          <w:sz w:val="24"/>
          <w:szCs w:val="20"/>
          <w:lang w:eastAsia="it-IT"/>
        </w:rPr>
        <w:t>manutenzione straordinaria per n. 70 sedie della sala consiliare</w:t>
      </w:r>
    </w:p>
    <w:p w:rsidR="00D12C1F" w:rsidRPr="00E661B9" w:rsidRDefault="00D12C1F" w:rsidP="00D12C1F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</w:p>
    <w:p w:rsidR="00D12C1F" w:rsidRPr="00E661B9" w:rsidRDefault="00D12C1F" w:rsidP="00D12C1F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E661B9">
        <w:rPr>
          <w:rFonts w:ascii="Garamond" w:eastAsia="Times New Roman" w:hAnsi="Garamond" w:cs="Times New Roman"/>
          <w:sz w:val="24"/>
          <w:szCs w:val="24"/>
        </w:rPr>
        <w:t xml:space="preserve">Il sottoscritto _____________________________ nato a ______________________ il ___________ residente in __________________ Via __________________________C.F. ______________________ in qualità di legale rappresentante della impresa/società__________________________________ Partita IVA n° ______________ con sede in ________________ via ____________________________ </w:t>
      </w:r>
    </w:p>
    <w:p w:rsidR="00D12C1F" w:rsidRPr="00E661B9" w:rsidRDefault="00D12C1F" w:rsidP="00D12C1F">
      <w:pPr>
        <w:spacing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E661B9">
        <w:rPr>
          <w:rFonts w:ascii="Garamond" w:eastAsia="Times New Roman" w:hAnsi="Garamond" w:cs="Times New Roman"/>
          <w:b/>
          <w:sz w:val="24"/>
          <w:szCs w:val="24"/>
        </w:rPr>
        <w:t>DELEGA</w:t>
      </w:r>
    </w:p>
    <w:p w:rsidR="00D12C1F" w:rsidRPr="00E661B9" w:rsidRDefault="00D12C1F" w:rsidP="00D12C1F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  <w:r w:rsidRPr="00E661B9">
        <w:rPr>
          <w:rFonts w:ascii="Garamond" w:eastAsia="Times New Roman" w:hAnsi="Garamond" w:cs="Times New Roman"/>
          <w:sz w:val="24"/>
          <w:szCs w:val="24"/>
        </w:rPr>
        <w:t>Il Sig./la Sig.ra______________________________________________________________________</w:t>
      </w:r>
    </w:p>
    <w:p w:rsidR="00D12C1F" w:rsidRPr="00E661B9" w:rsidRDefault="00D12C1F" w:rsidP="00D12C1F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E661B9">
        <w:rPr>
          <w:rFonts w:ascii="Garamond" w:eastAsia="Times New Roman" w:hAnsi="Garamond" w:cs="Times New Roman"/>
          <w:sz w:val="24"/>
          <w:szCs w:val="24"/>
        </w:rPr>
        <w:t xml:space="preserve">Nato/a </w:t>
      </w:r>
      <w:proofErr w:type="spellStart"/>
      <w:r w:rsidRPr="00E661B9">
        <w:rPr>
          <w:rFonts w:ascii="Garamond" w:eastAsia="Times New Roman" w:hAnsi="Garamond" w:cs="Times New Roman"/>
          <w:sz w:val="24"/>
          <w:szCs w:val="24"/>
        </w:rPr>
        <w:t>a</w:t>
      </w:r>
      <w:proofErr w:type="spellEnd"/>
      <w:r w:rsidRPr="00E661B9">
        <w:rPr>
          <w:rFonts w:ascii="Garamond" w:eastAsia="Times New Roman" w:hAnsi="Garamond" w:cs="Times New Roman"/>
          <w:sz w:val="24"/>
          <w:szCs w:val="24"/>
        </w:rPr>
        <w:t xml:space="preserve"> ______________________ il ______________ residente in ____________________ Via __________________________C.F. ___________________________________, dipendente della impresa/società sopra indicata, ad effettuare il sopralluogo obbligatorio presso le sedi ove verrà svolto il </w:t>
      </w:r>
      <w:r w:rsidRPr="00E661B9">
        <w:rPr>
          <w:rFonts w:ascii="Garamond" w:eastAsia="Times New Roman" w:hAnsi="Garamond" w:cs="Calibri"/>
          <w:bCs/>
          <w:kern w:val="1"/>
          <w:sz w:val="24"/>
          <w:szCs w:val="24"/>
        </w:rPr>
        <w:t xml:space="preserve">servizio </w:t>
      </w:r>
      <w:r w:rsidRPr="00E661B9">
        <w:rPr>
          <w:rFonts w:ascii="Garamond" w:eastAsia="Times New Roman" w:hAnsi="Garamond" w:cs="Times New Roman"/>
          <w:sz w:val="24"/>
          <w:szCs w:val="24"/>
        </w:rPr>
        <w:t xml:space="preserve">oggetto del presente appalto. </w:t>
      </w:r>
    </w:p>
    <w:p w:rsidR="00D12C1F" w:rsidRPr="00E661B9" w:rsidRDefault="00D12C1F" w:rsidP="00D12C1F">
      <w:pPr>
        <w:rPr>
          <w:rFonts w:ascii="Garamond" w:eastAsia="Times New Roman" w:hAnsi="Garamond" w:cs="Times New Roman"/>
          <w:sz w:val="24"/>
          <w:szCs w:val="24"/>
        </w:rPr>
      </w:pPr>
    </w:p>
    <w:p w:rsidR="00D12C1F" w:rsidRPr="00E661B9" w:rsidRDefault="00D12C1F" w:rsidP="00D12C1F">
      <w:pPr>
        <w:rPr>
          <w:rFonts w:ascii="Garamond" w:eastAsia="Times New Roman" w:hAnsi="Garamond" w:cs="Times New Roman"/>
          <w:sz w:val="24"/>
          <w:szCs w:val="24"/>
        </w:rPr>
      </w:pPr>
    </w:p>
    <w:p w:rsidR="00D12C1F" w:rsidRPr="00E661B9" w:rsidRDefault="00D12C1F" w:rsidP="00D12C1F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snapToGrid w:val="0"/>
        <w:spacing w:after="0" w:line="480" w:lineRule="auto"/>
        <w:ind w:right="191"/>
        <w:jc w:val="both"/>
        <w:rPr>
          <w:rFonts w:ascii="Garamond" w:eastAsia="Times New Roman" w:hAnsi="Garamond" w:cs="Calibri"/>
          <w:bCs/>
          <w:sz w:val="24"/>
          <w:szCs w:val="24"/>
          <w:lang w:eastAsia="it-IT"/>
        </w:rPr>
      </w:pPr>
      <w:r w:rsidRPr="00E661B9">
        <w:rPr>
          <w:rFonts w:ascii="Garamond" w:eastAsia="Times New Roman" w:hAnsi="Garamond" w:cs="Calibri"/>
          <w:bCs/>
          <w:sz w:val="24"/>
          <w:szCs w:val="24"/>
          <w:lang w:eastAsia="it-IT"/>
        </w:rPr>
        <w:t>Data__________________</w:t>
      </w:r>
      <w:r w:rsidRPr="00E661B9">
        <w:rPr>
          <w:rFonts w:ascii="Garamond" w:eastAsia="Times New Roman" w:hAnsi="Garamond" w:cs="Calibri"/>
          <w:bCs/>
          <w:sz w:val="24"/>
          <w:szCs w:val="24"/>
          <w:lang w:eastAsia="it-IT"/>
        </w:rPr>
        <w:tab/>
      </w:r>
    </w:p>
    <w:p w:rsidR="00D12C1F" w:rsidRPr="00E661B9" w:rsidRDefault="00D12C1F" w:rsidP="00D12C1F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snapToGrid w:val="0"/>
        <w:spacing w:after="0" w:line="480" w:lineRule="auto"/>
        <w:ind w:right="191"/>
        <w:jc w:val="both"/>
        <w:rPr>
          <w:rFonts w:ascii="Garamond" w:eastAsia="Times New Roman" w:hAnsi="Garamond" w:cs="Calibri"/>
          <w:bCs/>
          <w:sz w:val="24"/>
          <w:szCs w:val="24"/>
          <w:lang w:eastAsia="it-IT"/>
        </w:rPr>
      </w:pPr>
      <w:r w:rsidRPr="00E661B9">
        <w:rPr>
          <w:rFonts w:ascii="Garamond" w:eastAsia="Times New Roman" w:hAnsi="Garamond" w:cs="Calibri"/>
          <w:bCs/>
          <w:sz w:val="24"/>
          <w:szCs w:val="24"/>
          <w:lang w:eastAsia="it-IT"/>
        </w:rPr>
        <w:t>timbro e firma leggibile e per esteso del Legale rappresentante o del Procuratore della Società</w:t>
      </w:r>
      <w:r w:rsidRPr="00E661B9">
        <w:rPr>
          <w:rFonts w:ascii="Garamond" w:eastAsia="Times New Roman" w:hAnsi="Garamond" w:cs="Calibri"/>
          <w:position w:val="8"/>
          <w:sz w:val="24"/>
          <w:szCs w:val="24"/>
          <w:lang w:eastAsia="it-IT"/>
        </w:rPr>
        <w:footnoteReference w:id="1"/>
      </w:r>
    </w:p>
    <w:p w:rsidR="00D12C1F" w:rsidRPr="00E661B9" w:rsidRDefault="00D12C1F" w:rsidP="00D12C1F">
      <w:pPr>
        <w:spacing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D12C1F" w:rsidRPr="00E661B9" w:rsidRDefault="00D12C1F" w:rsidP="00D12C1F">
      <w:pPr>
        <w:spacing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D12C1F" w:rsidRPr="00E661B9" w:rsidRDefault="00D12C1F" w:rsidP="00D12C1F">
      <w:pPr>
        <w:spacing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D12C1F" w:rsidRPr="00E661B9" w:rsidRDefault="00D12C1F" w:rsidP="00D12C1F">
      <w:pPr>
        <w:rPr>
          <w:rFonts w:ascii="Garamond" w:eastAsia="Times New Roman" w:hAnsi="Garamond" w:cs="Times New Roman"/>
          <w:b/>
          <w:color w:val="595959"/>
          <w:sz w:val="24"/>
          <w:szCs w:val="24"/>
        </w:rPr>
      </w:pPr>
      <w:r w:rsidRPr="00E661B9">
        <w:rPr>
          <w:rFonts w:ascii="Garamond" w:eastAsia="Times New Roman" w:hAnsi="Garamond" w:cs="Times New Roman"/>
          <w:b/>
          <w:color w:val="595959"/>
          <w:sz w:val="24"/>
          <w:szCs w:val="24"/>
        </w:rPr>
        <w:t>Allegare copia del documento di identità del delegante e del delegato</w:t>
      </w:r>
    </w:p>
    <w:p w:rsidR="00D12C1F" w:rsidRPr="00E661B9" w:rsidRDefault="00D12C1F" w:rsidP="00D12C1F">
      <w:pPr>
        <w:widowControl w:val="0"/>
        <w:tabs>
          <w:tab w:val="num" w:pos="0"/>
        </w:tabs>
        <w:suppressAutoHyphens/>
        <w:spacing w:after="0" w:line="240" w:lineRule="auto"/>
        <w:ind w:right="49"/>
        <w:outlineLvl w:val="0"/>
        <w:rPr>
          <w:rFonts w:ascii="Garamond" w:eastAsia="Times New Roman" w:hAnsi="Garamond" w:cs="Times New Roman"/>
          <w:bCs/>
          <w:i/>
          <w:iCs/>
          <w:sz w:val="24"/>
          <w:szCs w:val="24"/>
          <w:lang w:eastAsia="it-IT"/>
        </w:rPr>
      </w:pPr>
    </w:p>
    <w:p w:rsidR="00D12C1F" w:rsidRPr="00E661B9" w:rsidRDefault="00D12C1F" w:rsidP="00D12C1F">
      <w:pPr>
        <w:rPr>
          <w:rFonts w:ascii="Calibri" w:eastAsia="Times New Roman" w:hAnsi="Calibri" w:cs="Times New Roman"/>
          <w:lang w:eastAsia="it-IT"/>
        </w:rPr>
      </w:pPr>
    </w:p>
    <w:p w:rsidR="00174D41" w:rsidRDefault="00174D41">
      <w:bookmarkStart w:id="0" w:name="_GoBack"/>
      <w:bookmarkEnd w:id="0"/>
    </w:p>
    <w:sectPr w:rsidR="00174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1F" w:rsidRDefault="00D12C1F" w:rsidP="00D12C1F">
      <w:pPr>
        <w:spacing w:after="0" w:line="240" w:lineRule="auto"/>
      </w:pPr>
      <w:r>
        <w:separator/>
      </w:r>
    </w:p>
  </w:endnote>
  <w:endnote w:type="continuationSeparator" w:id="0">
    <w:p w:rsidR="00D12C1F" w:rsidRDefault="00D12C1F" w:rsidP="00D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1F" w:rsidRDefault="00D12C1F" w:rsidP="00D12C1F">
      <w:pPr>
        <w:spacing w:after="0" w:line="240" w:lineRule="auto"/>
      </w:pPr>
      <w:r>
        <w:separator/>
      </w:r>
    </w:p>
  </w:footnote>
  <w:footnote w:type="continuationSeparator" w:id="0">
    <w:p w:rsidR="00D12C1F" w:rsidRDefault="00D12C1F" w:rsidP="00D12C1F">
      <w:pPr>
        <w:spacing w:after="0" w:line="240" w:lineRule="auto"/>
      </w:pPr>
      <w:r>
        <w:continuationSeparator/>
      </w:r>
    </w:p>
  </w:footnote>
  <w:footnote w:id="1">
    <w:p w:rsidR="00D12C1F" w:rsidRDefault="00D12C1F" w:rsidP="00D12C1F">
      <w:pPr>
        <w:pStyle w:val="Testonotaapidipagina"/>
      </w:pPr>
    </w:p>
    <w:p w:rsidR="00D12C1F" w:rsidRDefault="00D12C1F" w:rsidP="00D12C1F">
      <w:pPr>
        <w:pStyle w:val="Testonotaapidipagina"/>
      </w:pPr>
    </w:p>
    <w:p w:rsidR="00D12C1F" w:rsidRDefault="00D12C1F" w:rsidP="00D12C1F">
      <w:pPr>
        <w:pStyle w:val="Testonotaapidipagina"/>
      </w:pPr>
    </w:p>
    <w:p w:rsidR="00D12C1F" w:rsidRPr="00BA1CDC" w:rsidRDefault="00D12C1F" w:rsidP="00D12C1F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1F"/>
    <w:rsid w:val="00174D41"/>
    <w:rsid w:val="00D1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133D-FE30-41D3-8972-08F15591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2C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2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Tecchio Paola - Comune di Bassano del Grappa</dc:creator>
  <cp:keywords/>
  <dc:description/>
  <cp:lastModifiedBy>Tecchio Paola - Comune di Bassano del Grappa</cp:lastModifiedBy>
  <cp:revision>1</cp:revision>
  <dcterms:created xsi:type="dcterms:W3CDTF">2018-11-26T12:13:00Z</dcterms:created>
  <dcterms:modified xsi:type="dcterms:W3CDTF">2018-11-26T12:14:00Z</dcterms:modified>
</cp:coreProperties>
</file>